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FC" w:rsidRDefault="00886AFC" w:rsidP="00886A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86AFC" w:rsidRDefault="00886AFC" w:rsidP="00886A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</w:p>
    <w:p w:rsidR="00886AFC" w:rsidRPr="00E05AB5" w:rsidRDefault="00886AFC" w:rsidP="00886A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плановой камеральной проверки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соблюдения требований </w:t>
      </w:r>
      <w:r w:rsidRPr="00E05AB5">
        <w:rPr>
          <w:rFonts w:ascii="Times New Roman" w:hAnsi="Times New Roman"/>
          <w:sz w:val="28"/>
          <w:szCs w:val="28"/>
        </w:rPr>
        <w:t>законодательства Российской Федерации и иных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B5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2150">
        <w:rPr>
          <w:rFonts w:ascii="Times New Roman" w:hAnsi="Times New Roman"/>
          <w:bCs/>
          <w:sz w:val="28"/>
          <w:szCs w:val="28"/>
        </w:rPr>
        <w:t>муниципально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BC2150">
        <w:rPr>
          <w:rFonts w:ascii="Times New Roman" w:hAnsi="Times New Roman"/>
          <w:bCs/>
          <w:sz w:val="28"/>
          <w:szCs w:val="28"/>
        </w:rPr>
        <w:t xml:space="preserve"> казенно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BC2150">
        <w:rPr>
          <w:rFonts w:ascii="Times New Roman" w:hAnsi="Times New Roman"/>
          <w:bCs/>
          <w:sz w:val="28"/>
          <w:szCs w:val="28"/>
        </w:rPr>
        <w:t xml:space="preserve"> </w:t>
      </w:r>
      <w:r w:rsidR="00545134">
        <w:rPr>
          <w:rFonts w:ascii="Times New Roman" w:hAnsi="Times New Roman"/>
          <w:bCs/>
          <w:sz w:val="28"/>
          <w:szCs w:val="28"/>
        </w:rPr>
        <w:t xml:space="preserve">общеобразовательного учреждения </w:t>
      </w:r>
      <w:r w:rsidRPr="00BC2150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545134">
        <w:rPr>
          <w:rFonts w:ascii="Times New Roman" w:hAnsi="Times New Roman"/>
          <w:bCs/>
          <w:sz w:val="28"/>
          <w:szCs w:val="28"/>
        </w:rPr>
        <w:t>Ницинская</w:t>
      </w:r>
      <w:proofErr w:type="spellEnd"/>
      <w:r w:rsidR="00545134">
        <w:rPr>
          <w:rFonts w:ascii="Times New Roman" w:hAnsi="Times New Roman"/>
          <w:bCs/>
          <w:sz w:val="28"/>
          <w:szCs w:val="28"/>
        </w:rPr>
        <w:t xml:space="preserve"> общеобразовательная школа</w:t>
      </w:r>
      <w:r w:rsidRPr="00BC215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86AFC" w:rsidRDefault="00886AFC" w:rsidP="00886AF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886AFC" w:rsidTr="00207265">
        <w:tc>
          <w:tcPr>
            <w:tcW w:w="9606" w:type="dxa"/>
            <w:hideMark/>
          </w:tcPr>
          <w:p w:rsidR="00545134" w:rsidRPr="00545134" w:rsidRDefault="00886AFC" w:rsidP="0054513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134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="00545134" w:rsidRPr="00545134">
              <w:rPr>
                <w:rFonts w:ascii="Times New Roman" w:hAnsi="Times New Roman"/>
                <w:sz w:val="28"/>
                <w:szCs w:val="28"/>
                <w:u w:val="single"/>
              </w:rPr>
              <w:t>Основание проведения проверки</w:t>
            </w:r>
            <w:r w:rsidR="00545134" w:rsidRPr="00545134">
              <w:rPr>
                <w:rFonts w:ascii="Times New Roman" w:hAnsi="Times New Roman"/>
                <w:sz w:val="28"/>
                <w:szCs w:val="28"/>
              </w:rPr>
              <w:t xml:space="preserve">: статья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приказ финансового управления </w:t>
            </w:r>
            <w:proofErr w:type="spellStart"/>
            <w:r w:rsidR="00545134" w:rsidRPr="00545134">
              <w:rPr>
                <w:rFonts w:ascii="Times New Roman" w:hAnsi="Times New Roman"/>
                <w:sz w:val="28"/>
                <w:szCs w:val="28"/>
              </w:rPr>
              <w:t>Слободо-Туринского</w:t>
            </w:r>
            <w:proofErr w:type="spellEnd"/>
            <w:r w:rsidR="00545134" w:rsidRPr="0054513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 27.12.2018 года № 94 «Об утверждении плана контрольных мероприятий на 2019 год», приказ  начальника финансового управления администрации </w:t>
            </w:r>
            <w:proofErr w:type="spellStart"/>
            <w:r w:rsidR="00545134" w:rsidRPr="00545134">
              <w:rPr>
                <w:rFonts w:ascii="Times New Roman" w:hAnsi="Times New Roman"/>
                <w:sz w:val="28"/>
                <w:szCs w:val="28"/>
              </w:rPr>
              <w:t>Слободо-Туринского</w:t>
            </w:r>
            <w:proofErr w:type="spellEnd"/>
            <w:r w:rsidR="00545134" w:rsidRPr="0054513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04.06.2019 года №44 «О проведении плановой проверки».</w:t>
            </w:r>
            <w:proofErr w:type="gramEnd"/>
          </w:p>
          <w:p w:rsidR="00545134" w:rsidRPr="00545134" w:rsidRDefault="00545134" w:rsidP="0054513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2.</w:t>
            </w:r>
            <w:r w:rsidRPr="00545134">
              <w:rPr>
                <w:rFonts w:ascii="Times New Roman" w:hAnsi="Times New Roman"/>
                <w:sz w:val="28"/>
                <w:szCs w:val="28"/>
                <w:u w:val="single"/>
              </w:rPr>
              <w:t>Цель проверки</w:t>
            </w:r>
            <w:r w:rsidRPr="00545134">
              <w:rPr>
                <w:rFonts w:ascii="Times New Roman" w:hAnsi="Times New Roman"/>
                <w:sz w:val="28"/>
                <w:szCs w:val="28"/>
              </w:rPr>
              <w:t>: выявление нарушений законодательства Российской Федерации в сфере закупок и иных нормативных правовых актов, предусмотренных п.8, ст.99 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886AFC" w:rsidRPr="00F03192" w:rsidRDefault="00886AFC" w:rsidP="00545134">
            <w:pPr>
              <w:pStyle w:val="a3"/>
              <w:tabs>
                <w:tab w:val="left" w:pos="567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eastAsia="Times New Roman" w:hAnsi="Times New Roman"/>
                <w:bCs/>
                <w:spacing w:val="-9"/>
                <w:sz w:val="28"/>
                <w:szCs w:val="28"/>
                <w:lang w:eastAsia="ru-RU"/>
              </w:rPr>
              <w:t xml:space="preserve">3. Проверяемый период: </w:t>
            </w:r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  <w:p w:rsidR="00545134" w:rsidRDefault="00545134" w:rsidP="00545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4513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545134">
              <w:rPr>
                <w:rFonts w:ascii="Times New Roman" w:hAnsi="Times New Roman"/>
                <w:sz w:val="28"/>
                <w:szCs w:val="28"/>
              </w:rPr>
              <w:t>Вопросы проверки:</w:t>
            </w:r>
            <w:bookmarkStart w:id="0" w:name="dst101799"/>
            <w:bookmarkEnd w:id="0"/>
          </w:p>
          <w:p w:rsidR="00545134" w:rsidRDefault="00545134" w:rsidP="00545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134">
              <w:rPr>
                <w:rFonts w:ascii="Times New Roman" w:hAnsi="Times New Roman"/>
                <w:sz w:val="28"/>
                <w:szCs w:val="28"/>
              </w:rPr>
              <w:t xml:space="preserve">1) соблюдение требований к обоснованию закупок, предусмотренных  </w:t>
            </w:r>
          </w:p>
          <w:p w:rsidR="00545134" w:rsidRDefault="00545134" w:rsidP="00545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anchor="dst100163" w:history="1">
              <w:r w:rsidRPr="00545134">
                <w:rPr>
                  <w:rFonts w:ascii="Times New Roman" w:hAnsi="Times New Roman"/>
                  <w:sz w:val="28"/>
                  <w:szCs w:val="28"/>
                </w:rPr>
                <w:t>статьей 18</w:t>
              </w:r>
            </w:hyperlink>
            <w:r w:rsidRPr="00545134">
              <w:rPr>
                <w:rFonts w:ascii="Times New Roman" w:hAnsi="Times New Roman"/>
                <w:sz w:val="28"/>
                <w:szCs w:val="28"/>
              </w:rPr>
              <w:t xml:space="preserve"> настоящего Федерального закона, и обоснованности </w:t>
            </w:r>
          </w:p>
          <w:p w:rsidR="00545134" w:rsidRDefault="00545134" w:rsidP="00545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134">
              <w:rPr>
                <w:rFonts w:ascii="Times New Roman" w:hAnsi="Times New Roman"/>
                <w:sz w:val="28"/>
                <w:szCs w:val="28"/>
              </w:rPr>
              <w:t xml:space="preserve"> закупок</w:t>
            </w:r>
            <w:proofErr w:type="gramStart"/>
            <w:r w:rsidRPr="00545134">
              <w:rPr>
                <w:rFonts w:ascii="Times New Roman" w:hAnsi="Times New Roman"/>
                <w:sz w:val="28"/>
                <w:szCs w:val="28"/>
              </w:rPr>
              <w:t>;(</w:t>
            </w:r>
            <w:proofErr w:type="gramEnd"/>
            <w:r w:rsidRPr="00545134">
              <w:rPr>
                <w:rFonts w:ascii="Times New Roman" w:hAnsi="Times New Roman"/>
                <w:sz w:val="28"/>
                <w:szCs w:val="28"/>
              </w:rPr>
              <w:t xml:space="preserve">в ред. Федерального </w:t>
            </w:r>
            <w:hyperlink r:id="rId8" w:anchor="dst100655" w:history="1">
              <w:r w:rsidRPr="00545134">
                <w:rPr>
                  <w:rFonts w:ascii="Times New Roman" w:hAnsi="Times New Roman"/>
                  <w:sz w:val="28"/>
                  <w:szCs w:val="28"/>
                </w:rPr>
                <w:t>закона</w:t>
              </w:r>
            </w:hyperlink>
            <w:r w:rsidRPr="00545134">
              <w:rPr>
                <w:rFonts w:ascii="Times New Roman" w:hAnsi="Times New Roman"/>
                <w:sz w:val="28"/>
                <w:szCs w:val="28"/>
              </w:rPr>
              <w:t xml:space="preserve"> от 28.12.2013 N 396-ФЗ)</w:t>
            </w:r>
            <w:bookmarkStart w:id="1" w:name="dst101800"/>
            <w:bookmarkEnd w:id="1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5134" w:rsidRDefault="00545134" w:rsidP="00545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134">
              <w:rPr>
                <w:rFonts w:ascii="Times New Roman" w:hAnsi="Times New Roman"/>
                <w:sz w:val="28"/>
                <w:szCs w:val="28"/>
              </w:rPr>
              <w:t xml:space="preserve">2) соблюдение правил нормирования в сфере закупок, предусмотренного </w:t>
            </w:r>
          </w:p>
          <w:p w:rsidR="00545134" w:rsidRDefault="00545134" w:rsidP="00545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anchor="dst100173" w:history="1">
              <w:proofErr w:type="gramStart"/>
              <w:r w:rsidRPr="00545134">
                <w:rPr>
                  <w:rFonts w:ascii="Times New Roman" w:hAnsi="Times New Roman"/>
                  <w:sz w:val="28"/>
                  <w:szCs w:val="28"/>
                </w:rPr>
                <w:t>статьей 19</w:t>
              </w:r>
            </w:hyperlink>
            <w:r w:rsidRPr="00545134">
              <w:rPr>
                <w:rFonts w:ascii="Times New Roman" w:hAnsi="Times New Roman"/>
                <w:sz w:val="28"/>
                <w:szCs w:val="28"/>
              </w:rPr>
              <w:t xml:space="preserve"> настоящего Федерального закона; (в ред. Федерального </w:t>
            </w:r>
            <w:proofErr w:type="gramEnd"/>
          </w:p>
          <w:p w:rsidR="00545134" w:rsidRDefault="00545134" w:rsidP="00545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anchor="dst100656" w:history="1">
              <w:r w:rsidRPr="00545134">
                <w:rPr>
                  <w:rFonts w:ascii="Times New Roman" w:hAnsi="Times New Roman"/>
                  <w:sz w:val="28"/>
                  <w:szCs w:val="28"/>
                </w:rPr>
                <w:t>закона</w:t>
              </w:r>
            </w:hyperlink>
            <w:r w:rsidRPr="00545134">
              <w:rPr>
                <w:rFonts w:ascii="Times New Roman" w:hAnsi="Times New Roman"/>
                <w:sz w:val="28"/>
                <w:szCs w:val="28"/>
              </w:rPr>
              <w:t xml:space="preserve"> от 28.12.2013 N 396-ФЗ)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bookmarkStart w:id="2" w:name="dst101801"/>
            <w:bookmarkEnd w:id="2"/>
          </w:p>
          <w:p w:rsidR="00545134" w:rsidRDefault="00545134" w:rsidP="00545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134">
              <w:rPr>
                <w:rFonts w:ascii="Times New Roman" w:hAnsi="Times New Roman"/>
                <w:sz w:val="28"/>
                <w:szCs w:val="28"/>
              </w:rPr>
              <w:t xml:space="preserve">3) обоснование начальной (максимальной) цены контракта, цены </w:t>
            </w:r>
          </w:p>
          <w:p w:rsidR="00545134" w:rsidRDefault="00545134" w:rsidP="00545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5134">
              <w:rPr>
                <w:rFonts w:ascii="Times New Roman" w:hAnsi="Times New Roman"/>
                <w:sz w:val="28"/>
                <w:szCs w:val="28"/>
              </w:rPr>
              <w:t>контракта, заключаемого с единственным поставщиком (подрядчиком,</w:t>
            </w:r>
            <w:proofErr w:type="gramEnd"/>
          </w:p>
          <w:p w:rsidR="00545134" w:rsidRDefault="00545134" w:rsidP="00545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134">
              <w:rPr>
                <w:rFonts w:ascii="Times New Roman" w:hAnsi="Times New Roman"/>
                <w:sz w:val="28"/>
                <w:szCs w:val="28"/>
              </w:rPr>
              <w:t>исполнителем), включенной в план-график</w:t>
            </w:r>
            <w:proofErr w:type="gramStart"/>
            <w:r w:rsidRPr="00545134">
              <w:rPr>
                <w:rFonts w:ascii="Times New Roman" w:hAnsi="Times New Roman"/>
                <w:sz w:val="28"/>
                <w:szCs w:val="28"/>
              </w:rPr>
              <w:t>;(</w:t>
            </w:r>
            <w:proofErr w:type="gramEnd"/>
            <w:r w:rsidRPr="00545134">
              <w:rPr>
                <w:rFonts w:ascii="Times New Roman" w:hAnsi="Times New Roman"/>
                <w:sz w:val="28"/>
                <w:szCs w:val="28"/>
              </w:rPr>
              <w:t xml:space="preserve">п. 3 в ред. Федерального </w:t>
            </w:r>
          </w:p>
          <w:p w:rsidR="00545134" w:rsidRDefault="00545134" w:rsidP="00545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anchor="dst100657" w:history="1">
              <w:r w:rsidRPr="00545134">
                <w:rPr>
                  <w:rFonts w:ascii="Times New Roman" w:hAnsi="Times New Roman"/>
                  <w:sz w:val="28"/>
                  <w:szCs w:val="28"/>
                </w:rPr>
                <w:t>закона</w:t>
              </w:r>
            </w:hyperlink>
            <w:r w:rsidRPr="00545134">
              <w:rPr>
                <w:rFonts w:ascii="Times New Roman" w:hAnsi="Times New Roman"/>
                <w:sz w:val="28"/>
                <w:szCs w:val="28"/>
              </w:rPr>
              <w:t xml:space="preserve"> от 28.12.2013 N 396-ФЗ)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bookmarkStart w:id="3" w:name="dst101405"/>
            <w:bookmarkEnd w:id="3"/>
          </w:p>
          <w:p w:rsidR="00545134" w:rsidRDefault="00545134" w:rsidP="00545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134">
              <w:rPr>
                <w:rFonts w:ascii="Times New Roman" w:hAnsi="Times New Roman"/>
                <w:sz w:val="28"/>
                <w:szCs w:val="28"/>
              </w:rPr>
              <w:t>4) применение заказчиком мер ответственности и совершения иных</w:t>
            </w:r>
          </w:p>
          <w:p w:rsidR="00545134" w:rsidRDefault="00545134" w:rsidP="00545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134">
              <w:rPr>
                <w:rFonts w:ascii="Times New Roman" w:hAnsi="Times New Roman"/>
                <w:sz w:val="28"/>
                <w:szCs w:val="28"/>
              </w:rPr>
              <w:t xml:space="preserve"> действий в случае нарушения поставщиком (подрядчиком,  исполнителем) условий контракта;</w:t>
            </w:r>
            <w:bookmarkStart w:id="4" w:name="dst101406"/>
            <w:bookmarkEnd w:id="4"/>
          </w:p>
          <w:p w:rsidR="00545134" w:rsidRDefault="00545134" w:rsidP="00545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134">
              <w:rPr>
                <w:rFonts w:ascii="Times New Roman" w:hAnsi="Times New Roman"/>
                <w:sz w:val="28"/>
                <w:szCs w:val="28"/>
              </w:rPr>
              <w:t>5) соответствие поставленного товара, выполненной работы (ее результата) или оказанной услуги условиям контракта;</w:t>
            </w:r>
            <w:bookmarkStart w:id="5" w:name="dst101407"/>
            <w:bookmarkEnd w:id="5"/>
          </w:p>
          <w:p w:rsidR="00545134" w:rsidRDefault="00545134" w:rsidP="00545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134">
              <w:rPr>
                <w:rFonts w:ascii="Times New Roman" w:hAnsi="Times New Roman"/>
                <w:sz w:val="28"/>
                <w:szCs w:val="28"/>
              </w:rPr>
              <w:t>6) своевременность, полнота и достоверность отражения в документах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134">
              <w:rPr>
                <w:rFonts w:ascii="Times New Roman" w:hAnsi="Times New Roman"/>
                <w:sz w:val="28"/>
                <w:szCs w:val="28"/>
              </w:rPr>
              <w:t>учета поставленного товара, выполненной работы (ее результата) или оказанной услуги;</w:t>
            </w:r>
            <w:bookmarkStart w:id="6" w:name="dst101408"/>
            <w:bookmarkEnd w:id="6"/>
          </w:p>
          <w:p w:rsidR="00545134" w:rsidRDefault="00545134" w:rsidP="00545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134">
              <w:rPr>
                <w:rFonts w:ascii="Times New Roman" w:hAnsi="Times New Roman"/>
                <w:sz w:val="28"/>
                <w:szCs w:val="28"/>
              </w:rPr>
              <w:t>7) соответствие использования поставленного товара, выполненной работы (ее результата) или оказанной услуги целям осуществления закупки.</w:t>
            </w:r>
          </w:p>
          <w:p w:rsidR="00545134" w:rsidRPr="00545134" w:rsidRDefault="00545134" w:rsidP="005451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5134" w:rsidRDefault="00A7269C" w:rsidP="006E4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 w:rsidRPr="001E01DF">
              <w:rPr>
                <w:rFonts w:ascii="Times New Roman" w:hAnsi="Times New Roman"/>
                <w:sz w:val="28"/>
                <w:szCs w:val="28"/>
              </w:rPr>
              <w:t>Краткая информация об объекте контроля: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5134" w:rsidRDefault="00545134" w:rsidP="00545134">
            <w:pPr>
              <w:pStyle w:val="af1"/>
              <w:spacing w:after="0"/>
              <w:ind w:firstLine="0"/>
              <w:jc w:val="both"/>
              <w:rPr>
                <w:sz w:val="28"/>
                <w:szCs w:val="28"/>
              </w:rPr>
            </w:pPr>
            <w:r w:rsidRPr="003F49FD">
              <w:rPr>
                <w:rStyle w:val="a7"/>
                <w:color w:val="000000"/>
                <w:sz w:val="28"/>
                <w:szCs w:val="28"/>
              </w:rPr>
              <w:t xml:space="preserve">Полное наименование: </w:t>
            </w:r>
            <w:r w:rsidRPr="003F49FD">
              <w:rPr>
                <w:sz w:val="28"/>
                <w:szCs w:val="28"/>
              </w:rPr>
              <w:t>Муниципальное казенное  общеобразовательное</w:t>
            </w:r>
          </w:p>
          <w:p w:rsidR="00545134" w:rsidRDefault="00545134" w:rsidP="00545134">
            <w:pPr>
              <w:pStyle w:val="af1"/>
              <w:spacing w:after="0"/>
              <w:ind w:firstLine="0"/>
              <w:jc w:val="both"/>
              <w:rPr>
                <w:sz w:val="28"/>
                <w:szCs w:val="28"/>
              </w:rPr>
            </w:pPr>
            <w:r w:rsidRPr="003F49FD">
              <w:rPr>
                <w:sz w:val="28"/>
                <w:szCs w:val="28"/>
              </w:rPr>
              <w:t xml:space="preserve">учреждение « </w:t>
            </w:r>
            <w:proofErr w:type="spellStart"/>
            <w:r w:rsidRPr="003F49FD">
              <w:rPr>
                <w:sz w:val="28"/>
                <w:szCs w:val="28"/>
              </w:rPr>
              <w:t>Ницинская</w:t>
            </w:r>
            <w:proofErr w:type="spellEnd"/>
            <w:r w:rsidRPr="003F49FD">
              <w:rPr>
                <w:sz w:val="28"/>
                <w:szCs w:val="28"/>
              </w:rPr>
              <w:t xml:space="preserve"> средняя общеобразовательная школа».</w:t>
            </w:r>
          </w:p>
          <w:p w:rsidR="00545134" w:rsidRDefault="00545134" w:rsidP="00545134">
            <w:pPr>
              <w:pStyle w:val="af1"/>
              <w:spacing w:after="0"/>
              <w:ind w:firstLine="0"/>
              <w:jc w:val="both"/>
              <w:rPr>
                <w:sz w:val="28"/>
                <w:szCs w:val="28"/>
              </w:rPr>
            </w:pPr>
            <w:r w:rsidRPr="003F49FD">
              <w:rPr>
                <w:rStyle w:val="a7"/>
                <w:color w:val="000000"/>
                <w:sz w:val="28"/>
                <w:szCs w:val="28"/>
              </w:rPr>
              <w:t xml:space="preserve">Сокращенное наименование: </w:t>
            </w:r>
            <w:r w:rsidRPr="003F49FD">
              <w:rPr>
                <w:sz w:val="28"/>
                <w:szCs w:val="28"/>
              </w:rPr>
              <w:t>МКОУ «</w:t>
            </w:r>
            <w:proofErr w:type="spellStart"/>
            <w:r w:rsidRPr="003F49FD">
              <w:rPr>
                <w:sz w:val="28"/>
                <w:szCs w:val="28"/>
              </w:rPr>
              <w:t>Ницинская</w:t>
            </w:r>
            <w:proofErr w:type="spellEnd"/>
            <w:r w:rsidRPr="003F49FD">
              <w:rPr>
                <w:sz w:val="28"/>
                <w:szCs w:val="28"/>
              </w:rPr>
              <w:t xml:space="preserve"> СОШ».</w:t>
            </w:r>
          </w:p>
          <w:p w:rsidR="00545134" w:rsidRDefault="00545134" w:rsidP="00545134">
            <w:pPr>
              <w:pStyle w:val="af1"/>
              <w:spacing w:after="0"/>
              <w:ind w:firstLine="0"/>
              <w:jc w:val="both"/>
              <w:rPr>
                <w:rStyle w:val="a7"/>
                <w:sz w:val="28"/>
                <w:szCs w:val="28"/>
                <w:lang w:eastAsia="en-US"/>
              </w:rPr>
            </w:pPr>
            <w:r w:rsidRPr="003F49FD">
              <w:rPr>
                <w:rStyle w:val="a7"/>
                <w:sz w:val="28"/>
                <w:szCs w:val="28"/>
              </w:rPr>
              <w:t xml:space="preserve">Местонахождение </w:t>
            </w:r>
            <w:r w:rsidRPr="003F49FD">
              <w:rPr>
                <w:sz w:val="28"/>
                <w:szCs w:val="28"/>
              </w:rPr>
              <w:t xml:space="preserve"> МКОУ «</w:t>
            </w:r>
            <w:proofErr w:type="spellStart"/>
            <w:r w:rsidRPr="003F49FD">
              <w:rPr>
                <w:sz w:val="28"/>
                <w:szCs w:val="28"/>
              </w:rPr>
              <w:t>Ницинская</w:t>
            </w:r>
            <w:proofErr w:type="spellEnd"/>
            <w:r w:rsidRPr="003F49FD">
              <w:rPr>
                <w:sz w:val="28"/>
                <w:szCs w:val="28"/>
              </w:rPr>
              <w:t xml:space="preserve"> СОШ».</w:t>
            </w:r>
            <w:r w:rsidRPr="003F49FD">
              <w:rPr>
                <w:rStyle w:val="a7"/>
                <w:sz w:val="28"/>
                <w:szCs w:val="28"/>
              </w:rPr>
              <w:t xml:space="preserve">Юридический адрес: </w:t>
            </w:r>
            <w:r w:rsidRPr="003F49FD">
              <w:rPr>
                <w:rStyle w:val="a7"/>
                <w:sz w:val="28"/>
                <w:szCs w:val="28"/>
                <w:lang w:eastAsia="en-US"/>
              </w:rPr>
              <w:t xml:space="preserve">623944, </w:t>
            </w:r>
            <w:r w:rsidRPr="003F49FD">
              <w:rPr>
                <w:rStyle w:val="a7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3F49FD">
              <w:rPr>
                <w:rStyle w:val="a7"/>
                <w:sz w:val="28"/>
                <w:szCs w:val="28"/>
              </w:rPr>
              <w:t>Слободо-Туринский</w:t>
            </w:r>
            <w:proofErr w:type="spellEnd"/>
            <w:r w:rsidRPr="003F49FD">
              <w:rPr>
                <w:rStyle w:val="a7"/>
                <w:sz w:val="28"/>
                <w:szCs w:val="28"/>
              </w:rPr>
              <w:t xml:space="preserve"> район,</w:t>
            </w:r>
            <w:r>
              <w:rPr>
                <w:rStyle w:val="a7"/>
                <w:sz w:val="28"/>
                <w:szCs w:val="28"/>
              </w:rPr>
              <w:t xml:space="preserve"> </w:t>
            </w:r>
            <w:proofErr w:type="spellStart"/>
            <w:r w:rsidRPr="003F49FD">
              <w:rPr>
                <w:rStyle w:val="a7"/>
                <w:sz w:val="28"/>
                <w:szCs w:val="28"/>
              </w:rPr>
              <w:t>с</w:t>
            </w:r>
            <w:proofErr w:type="gramStart"/>
            <w:r w:rsidRPr="003F49FD">
              <w:rPr>
                <w:rStyle w:val="a7"/>
                <w:sz w:val="28"/>
                <w:szCs w:val="28"/>
              </w:rPr>
              <w:t>.Н</w:t>
            </w:r>
            <w:proofErr w:type="gramEnd"/>
            <w:r w:rsidRPr="003F49FD">
              <w:rPr>
                <w:rStyle w:val="a7"/>
                <w:sz w:val="28"/>
                <w:szCs w:val="28"/>
              </w:rPr>
              <w:t>ицинское</w:t>
            </w:r>
            <w:proofErr w:type="spellEnd"/>
            <w:r w:rsidRPr="003F49FD">
              <w:rPr>
                <w:rStyle w:val="a7"/>
                <w:sz w:val="28"/>
                <w:szCs w:val="28"/>
              </w:rPr>
              <w:t xml:space="preserve"> , ул. Советская,29</w:t>
            </w:r>
            <w:r w:rsidRPr="003F49FD">
              <w:rPr>
                <w:rStyle w:val="a7"/>
                <w:sz w:val="28"/>
                <w:szCs w:val="28"/>
                <w:lang w:eastAsia="en-US"/>
              </w:rPr>
              <w:t>.</w:t>
            </w:r>
          </w:p>
          <w:p w:rsidR="00545134" w:rsidRDefault="00545134" w:rsidP="00545134">
            <w:pPr>
              <w:pStyle w:val="af1"/>
              <w:spacing w:after="0"/>
              <w:ind w:firstLine="0"/>
              <w:jc w:val="both"/>
              <w:rPr>
                <w:rStyle w:val="a7"/>
                <w:sz w:val="28"/>
                <w:szCs w:val="28"/>
                <w:lang w:eastAsia="en-US"/>
              </w:rPr>
            </w:pPr>
            <w:r w:rsidRPr="003F49FD">
              <w:rPr>
                <w:rStyle w:val="a7"/>
                <w:sz w:val="28"/>
                <w:szCs w:val="28"/>
                <w:lang w:eastAsia="en-US"/>
              </w:rPr>
              <w:t>Ф</w:t>
            </w:r>
            <w:r w:rsidRPr="003F49FD">
              <w:rPr>
                <w:rStyle w:val="a7"/>
                <w:sz w:val="28"/>
                <w:szCs w:val="28"/>
              </w:rPr>
              <w:t>актический адрес:</w:t>
            </w:r>
            <w:r w:rsidRPr="003F49FD">
              <w:rPr>
                <w:rStyle w:val="a7"/>
                <w:sz w:val="28"/>
                <w:szCs w:val="28"/>
                <w:lang w:eastAsia="en-US"/>
              </w:rPr>
              <w:t xml:space="preserve"> 623944, </w:t>
            </w:r>
            <w:r w:rsidRPr="003F49FD">
              <w:rPr>
                <w:rStyle w:val="a7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3F49FD">
              <w:rPr>
                <w:rStyle w:val="a7"/>
                <w:sz w:val="28"/>
                <w:szCs w:val="28"/>
              </w:rPr>
              <w:t>Слободо-Туринский</w:t>
            </w:r>
            <w:proofErr w:type="spellEnd"/>
            <w:r w:rsidRPr="003F49FD">
              <w:rPr>
                <w:rStyle w:val="a7"/>
                <w:sz w:val="28"/>
                <w:szCs w:val="28"/>
              </w:rPr>
              <w:t xml:space="preserve"> район, </w:t>
            </w:r>
            <w:proofErr w:type="spellStart"/>
            <w:r w:rsidRPr="003F49FD">
              <w:rPr>
                <w:rStyle w:val="a7"/>
                <w:sz w:val="28"/>
                <w:szCs w:val="28"/>
              </w:rPr>
              <w:t>с</w:t>
            </w:r>
            <w:proofErr w:type="gramStart"/>
            <w:r>
              <w:rPr>
                <w:rStyle w:val="a7"/>
                <w:sz w:val="28"/>
                <w:szCs w:val="28"/>
              </w:rPr>
              <w:t>.</w:t>
            </w:r>
            <w:r w:rsidRPr="003F49FD">
              <w:rPr>
                <w:rStyle w:val="a7"/>
                <w:sz w:val="28"/>
                <w:szCs w:val="28"/>
              </w:rPr>
              <w:t>Н</w:t>
            </w:r>
            <w:proofErr w:type="gramEnd"/>
            <w:r w:rsidRPr="003F49FD">
              <w:rPr>
                <w:rStyle w:val="a7"/>
                <w:sz w:val="28"/>
                <w:szCs w:val="28"/>
              </w:rPr>
              <w:t>ицинское</w:t>
            </w:r>
            <w:proofErr w:type="spellEnd"/>
            <w:r w:rsidRPr="003F49FD">
              <w:rPr>
                <w:rStyle w:val="a7"/>
                <w:sz w:val="28"/>
                <w:szCs w:val="28"/>
              </w:rPr>
              <w:t xml:space="preserve"> , ул. Советская,29</w:t>
            </w:r>
            <w:r w:rsidRPr="003F49FD">
              <w:rPr>
                <w:rStyle w:val="a7"/>
                <w:sz w:val="28"/>
                <w:szCs w:val="28"/>
                <w:lang w:eastAsia="en-US"/>
              </w:rPr>
              <w:t>.</w:t>
            </w:r>
          </w:p>
          <w:p w:rsidR="00545134" w:rsidRDefault="00545134" w:rsidP="00545134">
            <w:pPr>
              <w:pStyle w:val="af1"/>
              <w:spacing w:after="0"/>
              <w:ind w:firstLine="0"/>
              <w:jc w:val="both"/>
              <w:rPr>
                <w:rStyle w:val="a7"/>
                <w:sz w:val="28"/>
                <w:szCs w:val="28"/>
              </w:rPr>
            </w:pPr>
            <w:r w:rsidRPr="003F49FD">
              <w:rPr>
                <w:rStyle w:val="a7"/>
                <w:sz w:val="28"/>
                <w:szCs w:val="28"/>
              </w:rPr>
              <w:t>Организационно-правовая форма Учреждения</w:t>
            </w:r>
            <w:proofErr w:type="gramStart"/>
            <w:r w:rsidRPr="003F49FD">
              <w:rPr>
                <w:rStyle w:val="a7"/>
                <w:sz w:val="28"/>
                <w:szCs w:val="28"/>
              </w:rPr>
              <w:t xml:space="preserve"> :</w:t>
            </w:r>
            <w:proofErr w:type="gramEnd"/>
            <w:r w:rsidRPr="003F49FD">
              <w:rPr>
                <w:rStyle w:val="a7"/>
                <w:sz w:val="28"/>
                <w:szCs w:val="28"/>
              </w:rPr>
              <w:t xml:space="preserve"> некоммерческая организация –</w:t>
            </w:r>
          </w:p>
          <w:p w:rsidR="00545134" w:rsidRDefault="00545134" w:rsidP="00545134">
            <w:pPr>
              <w:pStyle w:val="af1"/>
              <w:spacing w:after="0"/>
              <w:ind w:firstLine="0"/>
              <w:jc w:val="both"/>
              <w:rPr>
                <w:rStyle w:val="a7"/>
                <w:sz w:val="28"/>
                <w:szCs w:val="28"/>
              </w:rPr>
            </w:pPr>
            <w:r w:rsidRPr="003F49FD">
              <w:rPr>
                <w:rStyle w:val="a7"/>
                <w:sz w:val="28"/>
                <w:szCs w:val="28"/>
              </w:rPr>
              <w:t>учреждение образования. Образовательное учреждение по своему статусу является муниципальным.</w:t>
            </w:r>
          </w:p>
          <w:p w:rsidR="00545134" w:rsidRDefault="00545134" w:rsidP="00545134">
            <w:pPr>
              <w:pStyle w:val="af1"/>
              <w:spacing w:after="0"/>
              <w:ind w:firstLine="0"/>
              <w:jc w:val="both"/>
              <w:rPr>
                <w:rStyle w:val="a7"/>
                <w:sz w:val="28"/>
                <w:szCs w:val="28"/>
              </w:rPr>
            </w:pPr>
            <w:r w:rsidRPr="003F49FD">
              <w:rPr>
                <w:rStyle w:val="a7"/>
                <w:sz w:val="28"/>
                <w:szCs w:val="28"/>
              </w:rPr>
              <w:t>Тип муниципального учреждения образования</w:t>
            </w:r>
            <w:proofErr w:type="gramStart"/>
            <w:r w:rsidRPr="003F49FD">
              <w:rPr>
                <w:rStyle w:val="a7"/>
                <w:sz w:val="28"/>
                <w:szCs w:val="28"/>
              </w:rPr>
              <w:t xml:space="preserve"> </w:t>
            </w:r>
            <w:r w:rsidRPr="003F49FD">
              <w:rPr>
                <w:rStyle w:val="a7"/>
                <w:color w:val="008000"/>
                <w:sz w:val="28"/>
                <w:szCs w:val="28"/>
              </w:rPr>
              <w:t>:</w:t>
            </w:r>
            <w:proofErr w:type="gramEnd"/>
            <w:r w:rsidRPr="003F49FD">
              <w:rPr>
                <w:rStyle w:val="a7"/>
                <w:color w:val="008000"/>
                <w:sz w:val="28"/>
                <w:szCs w:val="28"/>
              </w:rPr>
              <w:t xml:space="preserve"> </w:t>
            </w:r>
            <w:r w:rsidRPr="003F49FD">
              <w:rPr>
                <w:rStyle w:val="a7"/>
                <w:sz w:val="28"/>
                <w:szCs w:val="28"/>
              </w:rPr>
              <w:t>казенное.</w:t>
            </w:r>
          </w:p>
          <w:p w:rsidR="00545134" w:rsidRDefault="00545134" w:rsidP="00545134">
            <w:pPr>
              <w:pStyle w:val="af1"/>
              <w:spacing w:after="0"/>
              <w:ind w:firstLine="0"/>
              <w:jc w:val="both"/>
              <w:rPr>
                <w:rStyle w:val="a7"/>
                <w:sz w:val="28"/>
                <w:szCs w:val="28"/>
              </w:rPr>
            </w:pPr>
            <w:r w:rsidRPr="003F49FD">
              <w:rPr>
                <w:rStyle w:val="a7"/>
                <w:sz w:val="28"/>
                <w:szCs w:val="28"/>
              </w:rPr>
              <w:t xml:space="preserve">Учредителем и собственником имущества Учреждения является  </w:t>
            </w:r>
            <w:proofErr w:type="spellStart"/>
            <w:r w:rsidRPr="003F49FD">
              <w:rPr>
                <w:rStyle w:val="a7"/>
                <w:sz w:val="28"/>
                <w:szCs w:val="28"/>
              </w:rPr>
              <w:t>Слобод</w:t>
            </w:r>
            <w:proofErr w:type="gramStart"/>
            <w:r w:rsidRPr="003F49FD">
              <w:rPr>
                <w:rStyle w:val="a7"/>
                <w:sz w:val="28"/>
                <w:szCs w:val="28"/>
              </w:rPr>
              <w:t>о</w:t>
            </w:r>
            <w:proofErr w:type="spellEnd"/>
            <w:r w:rsidRPr="003F49FD">
              <w:rPr>
                <w:rStyle w:val="a7"/>
                <w:sz w:val="28"/>
                <w:szCs w:val="28"/>
              </w:rPr>
              <w:t>-</w:t>
            </w:r>
            <w:proofErr w:type="gramEnd"/>
            <w:r w:rsidRPr="003F49FD">
              <w:rPr>
                <w:rStyle w:val="a7"/>
                <w:sz w:val="28"/>
                <w:szCs w:val="28"/>
              </w:rPr>
              <w:t xml:space="preserve"> Туринский муниципальный район. </w:t>
            </w:r>
          </w:p>
          <w:p w:rsidR="00545134" w:rsidRDefault="00545134" w:rsidP="00545134">
            <w:pPr>
              <w:pStyle w:val="af1"/>
              <w:spacing w:after="0"/>
              <w:ind w:firstLine="0"/>
              <w:jc w:val="both"/>
              <w:rPr>
                <w:rStyle w:val="a7"/>
                <w:sz w:val="28"/>
                <w:szCs w:val="28"/>
              </w:rPr>
            </w:pPr>
            <w:r w:rsidRPr="003F49FD">
              <w:rPr>
                <w:rStyle w:val="a7"/>
                <w:sz w:val="28"/>
                <w:szCs w:val="28"/>
              </w:rPr>
              <w:t xml:space="preserve">Функции и полномочия Учредителя  переданы </w:t>
            </w:r>
            <w:proofErr w:type="spellStart"/>
            <w:r w:rsidRPr="003F49FD">
              <w:rPr>
                <w:rStyle w:val="a7"/>
                <w:sz w:val="28"/>
                <w:szCs w:val="28"/>
              </w:rPr>
              <w:t>Слободо-Туринскому</w:t>
            </w:r>
            <w:proofErr w:type="spellEnd"/>
            <w:r w:rsidRPr="003F49FD">
              <w:rPr>
                <w:rStyle w:val="a7"/>
                <w:sz w:val="28"/>
                <w:szCs w:val="28"/>
              </w:rPr>
              <w:t xml:space="preserve">   муниципальному отделу управления образованием, в дальнейшем «Учредитель»</w:t>
            </w:r>
            <w:r>
              <w:rPr>
                <w:rStyle w:val="a7"/>
                <w:sz w:val="28"/>
                <w:szCs w:val="28"/>
              </w:rPr>
              <w:t>.</w:t>
            </w:r>
          </w:p>
          <w:p w:rsidR="00545134" w:rsidRDefault="00545134" w:rsidP="00545134">
            <w:pPr>
              <w:pStyle w:val="af1"/>
              <w:spacing w:after="0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3F49FD">
              <w:rPr>
                <w:sz w:val="28"/>
                <w:szCs w:val="28"/>
              </w:rPr>
              <w:t>Ответственными</w:t>
            </w:r>
            <w:proofErr w:type="gramEnd"/>
            <w:r w:rsidRPr="003F49FD">
              <w:rPr>
                <w:sz w:val="28"/>
                <w:szCs w:val="28"/>
              </w:rPr>
              <w:t xml:space="preserve"> за финансово-хозяйственную деятельность в проверяемом</w:t>
            </w:r>
          </w:p>
          <w:p w:rsidR="00545134" w:rsidRDefault="00545134" w:rsidP="00545134">
            <w:pPr>
              <w:pStyle w:val="af1"/>
              <w:spacing w:after="0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3F49FD">
              <w:rPr>
                <w:sz w:val="28"/>
                <w:szCs w:val="28"/>
              </w:rPr>
              <w:t>периоде</w:t>
            </w:r>
            <w:proofErr w:type="gramEnd"/>
            <w:r w:rsidRPr="003F49FD">
              <w:rPr>
                <w:sz w:val="28"/>
                <w:szCs w:val="28"/>
              </w:rPr>
              <w:t xml:space="preserve"> являлись: </w:t>
            </w:r>
          </w:p>
          <w:p w:rsidR="00545134" w:rsidRDefault="00545134" w:rsidP="00545134">
            <w:pPr>
              <w:pStyle w:val="af1"/>
              <w:spacing w:after="0"/>
              <w:ind w:firstLine="0"/>
              <w:jc w:val="both"/>
              <w:rPr>
                <w:sz w:val="28"/>
                <w:szCs w:val="28"/>
              </w:rPr>
            </w:pPr>
            <w:r w:rsidRPr="003F49FD">
              <w:rPr>
                <w:sz w:val="28"/>
                <w:szCs w:val="28"/>
              </w:rPr>
              <w:t>с правом первой подписи: директор школы Полякова М.А.</w:t>
            </w:r>
          </w:p>
          <w:p w:rsidR="00545134" w:rsidRPr="003F49FD" w:rsidRDefault="00545134" w:rsidP="00545134">
            <w:pPr>
              <w:pStyle w:val="af1"/>
              <w:spacing w:after="0"/>
              <w:ind w:firstLine="0"/>
              <w:jc w:val="both"/>
              <w:rPr>
                <w:sz w:val="28"/>
                <w:szCs w:val="28"/>
              </w:rPr>
            </w:pPr>
            <w:r w:rsidRPr="003F49FD">
              <w:rPr>
                <w:sz w:val="28"/>
                <w:szCs w:val="28"/>
              </w:rPr>
              <w:t xml:space="preserve">с правом второй подписи: начальник МКУ «ЦБ ОУ»  Л.Ю.Сабурова. </w:t>
            </w:r>
          </w:p>
          <w:p w:rsidR="00545134" w:rsidRDefault="00545134" w:rsidP="00545134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3F49FD">
              <w:rPr>
                <w:sz w:val="28"/>
                <w:szCs w:val="28"/>
              </w:rPr>
              <w:t xml:space="preserve">    Учреждение </w:t>
            </w:r>
            <w:r w:rsidRPr="003F49FD">
              <w:rPr>
                <w:rStyle w:val="a7"/>
                <w:color w:val="000000"/>
                <w:sz w:val="28"/>
                <w:szCs w:val="28"/>
              </w:rPr>
              <w:t xml:space="preserve">является юридическим лицом, имеет самостоятельную смету и баланс,  осуществляет финансово-хозяйственную деятельность, обладает </w:t>
            </w:r>
            <w:r w:rsidRPr="003F49FD">
              <w:rPr>
                <w:rStyle w:val="a7"/>
                <w:sz w:val="28"/>
                <w:szCs w:val="28"/>
              </w:rPr>
              <w:t>обособленным  имуществом,</w:t>
            </w:r>
            <w:r w:rsidRPr="003F49FD">
              <w:rPr>
                <w:rStyle w:val="a7"/>
                <w:color w:val="FF0000"/>
                <w:sz w:val="28"/>
                <w:szCs w:val="28"/>
              </w:rPr>
              <w:t xml:space="preserve"> </w:t>
            </w:r>
            <w:r w:rsidRPr="003F49FD">
              <w:rPr>
                <w:rStyle w:val="a7"/>
                <w:sz w:val="28"/>
                <w:szCs w:val="28"/>
              </w:rPr>
              <w:t xml:space="preserve">имеет </w:t>
            </w:r>
            <w:r w:rsidRPr="003F49FD">
              <w:rPr>
                <w:sz w:val="28"/>
                <w:szCs w:val="28"/>
                <w:lang w:eastAsia="en-US"/>
              </w:rPr>
              <w:t>лицевой счет №</w:t>
            </w:r>
            <w:r w:rsidRPr="003F49FD">
              <w:rPr>
                <w:bCs/>
                <w:sz w:val="28"/>
                <w:szCs w:val="28"/>
              </w:rPr>
              <w:t>03906470060</w:t>
            </w:r>
            <w:r w:rsidRPr="003F49FD">
              <w:rPr>
                <w:b/>
                <w:bCs/>
                <w:sz w:val="28"/>
                <w:szCs w:val="28"/>
              </w:rPr>
              <w:t xml:space="preserve">,  </w:t>
            </w:r>
            <w:r w:rsidRPr="003F49FD">
              <w:rPr>
                <w:bCs/>
                <w:sz w:val="28"/>
                <w:szCs w:val="28"/>
              </w:rPr>
              <w:t>открытый</w:t>
            </w:r>
            <w:r w:rsidRPr="003F49FD">
              <w:rPr>
                <w:sz w:val="28"/>
                <w:szCs w:val="28"/>
              </w:rPr>
              <w:t xml:space="preserve">   в органе, организующем исполнение бюджета </w:t>
            </w:r>
            <w:proofErr w:type="spellStart"/>
            <w:r w:rsidRPr="003F49FD">
              <w:rPr>
                <w:sz w:val="28"/>
                <w:szCs w:val="28"/>
              </w:rPr>
              <w:t>Слободо-Туринского</w:t>
            </w:r>
            <w:proofErr w:type="spellEnd"/>
            <w:r w:rsidRPr="003F49FD">
              <w:rPr>
                <w:sz w:val="28"/>
                <w:szCs w:val="28"/>
              </w:rPr>
              <w:t xml:space="preserve"> муниципального района, может от своего имени приобретать и осуществлять имущественные и личные неимущественные права, исполнять обязанности, быть</w:t>
            </w:r>
            <w:r w:rsidRPr="003F49FD">
              <w:rPr>
                <w:color w:val="FF0000"/>
                <w:sz w:val="28"/>
                <w:szCs w:val="28"/>
              </w:rPr>
              <w:t xml:space="preserve"> </w:t>
            </w:r>
            <w:r w:rsidRPr="003F49FD">
              <w:rPr>
                <w:sz w:val="28"/>
                <w:szCs w:val="28"/>
              </w:rPr>
              <w:t>истцом и ответчиком в суде. Учреждение имеет круглую печать установленного образца, штамп и бланки со своим наименованием.</w:t>
            </w:r>
          </w:p>
          <w:p w:rsidR="00545134" w:rsidRPr="00545134" w:rsidRDefault="00545134" w:rsidP="00545134">
            <w:pPr>
              <w:pStyle w:val="a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5134">
              <w:rPr>
                <w:rFonts w:ascii="Times New Roman" w:hAnsi="Times New Roman"/>
                <w:sz w:val="28"/>
                <w:szCs w:val="28"/>
              </w:rPr>
              <w:t xml:space="preserve">   К проверке представлены свидетельства:</w:t>
            </w:r>
          </w:p>
          <w:p w:rsidR="00545134" w:rsidRPr="00545134" w:rsidRDefault="00545134" w:rsidP="00545134">
            <w:pPr>
              <w:pStyle w:val="ae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45134">
              <w:rPr>
                <w:rFonts w:ascii="Times New Roman" w:hAnsi="Times New Roman"/>
                <w:sz w:val="28"/>
                <w:szCs w:val="28"/>
              </w:rPr>
              <w:t xml:space="preserve">- о постановке на учет российской организации в  налоговом органе по месту  </w:t>
            </w:r>
          </w:p>
          <w:p w:rsidR="00545134" w:rsidRDefault="00545134" w:rsidP="00545134">
            <w:pPr>
              <w:pStyle w:val="1"/>
              <w:ind w:left="-680" w:firstLine="709"/>
              <w:jc w:val="both"/>
              <w:rPr>
                <w:sz w:val="28"/>
                <w:szCs w:val="28"/>
              </w:rPr>
            </w:pPr>
            <w:r w:rsidRPr="00F32F1A">
              <w:rPr>
                <w:sz w:val="28"/>
                <w:szCs w:val="28"/>
              </w:rPr>
              <w:t>нахождения</w:t>
            </w:r>
            <w:r>
              <w:rPr>
                <w:sz w:val="28"/>
                <w:szCs w:val="28"/>
              </w:rPr>
              <w:t xml:space="preserve"> на территории РФ,</w:t>
            </w:r>
            <w:r w:rsidRPr="00F32F1A">
              <w:rPr>
                <w:sz w:val="28"/>
                <w:szCs w:val="28"/>
              </w:rPr>
              <w:t xml:space="preserve"> основной </w:t>
            </w:r>
            <w:proofErr w:type="gramStart"/>
            <w:r w:rsidRPr="00F32F1A">
              <w:rPr>
                <w:sz w:val="28"/>
                <w:szCs w:val="28"/>
              </w:rPr>
              <w:t>государственный</w:t>
            </w:r>
            <w:proofErr w:type="gramEnd"/>
          </w:p>
          <w:p w:rsidR="00545134" w:rsidRDefault="00545134" w:rsidP="00545134">
            <w:pPr>
              <w:pStyle w:val="1"/>
              <w:ind w:left="-680" w:firstLine="709"/>
              <w:jc w:val="both"/>
              <w:rPr>
                <w:sz w:val="28"/>
                <w:szCs w:val="28"/>
              </w:rPr>
            </w:pPr>
            <w:r w:rsidRPr="00F32F1A">
              <w:rPr>
                <w:sz w:val="28"/>
                <w:szCs w:val="28"/>
              </w:rPr>
              <w:t xml:space="preserve">регистрационный номер </w:t>
            </w:r>
            <w:r>
              <w:rPr>
                <w:sz w:val="28"/>
                <w:szCs w:val="28"/>
              </w:rPr>
              <w:t>1026602267780, ИНН 6651002785,КПП 665101001,</w:t>
            </w:r>
          </w:p>
          <w:p w:rsidR="00545134" w:rsidRDefault="00545134" w:rsidP="00545134">
            <w:pPr>
              <w:pStyle w:val="1"/>
              <w:ind w:left="-680"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r w:rsidRPr="00F32F1A">
              <w:rPr>
                <w:sz w:val="28"/>
                <w:szCs w:val="28"/>
              </w:rPr>
              <w:t>регистрированный</w:t>
            </w:r>
            <w:proofErr w:type="gramEnd"/>
            <w:r w:rsidRPr="00F32F1A">
              <w:rPr>
                <w:sz w:val="28"/>
                <w:szCs w:val="28"/>
              </w:rPr>
              <w:t xml:space="preserve"> МРИ ФНС № </w:t>
            </w:r>
            <w:r>
              <w:rPr>
                <w:sz w:val="28"/>
                <w:szCs w:val="28"/>
              </w:rPr>
              <w:t>9</w:t>
            </w:r>
            <w:r w:rsidRPr="00F32F1A">
              <w:rPr>
                <w:sz w:val="28"/>
                <w:szCs w:val="28"/>
              </w:rPr>
              <w:t xml:space="preserve"> по Свердловской области </w:t>
            </w:r>
            <w:r>
              <w:rPr>
                <w:sz w:val="28"/>
                <w:szCs w:val="28"/>
              </w:rPr>
              <w:t>от</w:t>
            </w:r>
            <w:r w:rsidRPr="00F32F1A">
              <w:rPr>
                <w:sz w:val="28"/>
                <w:szCs w:val="28"/>
              </w:rPr>
              <w:t xml:space="preserve"> </w:t>
            </w:r>
          </w:p>
          <w:p w:rsidR="00545134" w:rsidRDefault="00545134" w:rsidP="00545134">
            <w:pPr>
              <w:pStyle w:val="1"/>
              <w:ind w:left="-68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F32F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10.1999</w:t>
            </w:r>
            <w:r w:rsidRPr="00F32F1A"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ерия 66 №005926035;</w:t>
            </w:r>
          </w:p>
          <w:p w:rsidR="00545134" w:rsidRDefault="00545134" w:rsidP="00545134">
            <w:pPr>
              <w:pStyle w:val="1"/>
              <w:ind w:left="-68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F32F1A">
              <w:rPr>
                <w:sz w:val="28"/>
                <w:szCs w:val="28"/>
              </w:rPr>
              <w:t xml:space="preserve"> внесении записи в Единый государственный реестр юридических лиц </w:t>
            </w:r>
            <w:proofErr w:type="gramStart"/>
            <w:r w:rsidRPr="00F32F1A">
              <w:rPr>
                <w:sz w:val="28"/>
                <w:szCs w:val="28"/>
              </w:rPr>
              <w:t>от</w:t>
            </w:r>
            <w:proofErr w:type="gramEnd"/>
            <w:r w:rsidRPr="00F32F1A">
              <w:rPr>
                <w:sz w:val="28"/>
                <w:szCs w:val="28"/>
              </w:rPr>
              <w:t xml:space="preserve"> </w:t>
            </w:r>
          </w:p>
          <w:p w:rsidR="00545134" w:rsidRDefault="00545134" w:rsidP="00545134">
            <w:pPr>
              <w:pStyle w:val="1"/>
              <w:ind w:left="-68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F32F1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F32F1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1</w:t>
            </w:r>
            <w:r w:rsidRPr="00F32F1A">
              <w:rPr>
                <w:sz w:val="28"/>
                <w:szCs w:val="28"/>
              </w:rPr>
              <w:t xml:space="preserve">г. за государственным регистрационным номером  серия 66 № </w:t>
            </w:r>
          </w:p>
          <w:p w:rsidR="00545134" w:rsidRPr="003F49FD" w:rsidRDefault="00545134" w:rsidP="00545134">
            <w:pPr>
              <w:pStyle w:val="1"/>
              <w:ind w:left="-68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005926030.</w:t>
            </w:r>
          </w:p>
          <w:p w:rsidR="00886AFC" w:rsidRDefault="00886AFC" w:rsidP="006E44E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AFC" w:rsidTr="00207265">
        <w:tc>
          <w:tcPr>
            <w:tcW w:w="9606" w:type="dxa"/>
          </w:tcPr>
          <w:p w:rsidR="00886AFC" w:rsidRDefault="00886AFC" w:rsidP="006E44E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BA17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ходе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плановой камеральной </w:t>
            </w:r>
            <w:r w:rsidRPr="00BA17C8">
              <w:rPr>
                <w:rFonts w:ascii="Times New Roman" w:hAnsi="Times New Roman"/>
                <w:sz w:val="28"/>
                <w:szCs w:val="28"/>
              </w:rPr>
              <w:t>проверки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A53F2" w:rsidRDefault="006E44E4" w:rsidP="006E44E4">
            <w:pPr>
              <w:numPr>
                <w:ilvl w:val="0"/>
                <w:numId w:val="1"/>
              </w:numPr>
              <w:ind w:left="0" w:hanging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A53F2">
              <w:rPr>
                <w:rFonts w:ascii="Times New Roman" w:hAnsi="Times New Roman"/>
                <w:sz w:val="28"/>
                <w:szCs w:val="28"/>
              </w:rPr>
              <w:t xml:space="preserve">Выявлены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нарушения</w:t>
            </w:r>
            <w:r w:rsidR="001A53F2">
              <w:rPr>
                <w:rFonts w:ascii="Times New Roman" w:hAnsi="Times New Roman"/>
                <w:sz w:val="28"/>
                <w:szCs w:val="28"/>
              </w:rPr>
              <w:t xml:space="preserve"> при осуществлении закупок:</w:t>
            </w:r>
          </w:p>
          <w:p w:rsidR="001D5CD7" w:rsidRPr="001D5CD7" w:rsidRDefault="001D5CD7" w:rsidP="001D5C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1.1.</w:t>
            </w:r>
            <w:r w:rsidR="006E44E4" w:rsidRPr="001D5CD7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04328" w:rsidRPr="001D5CD7">
              <w:rPr>
                <w:rStyle w:val="af3"/>
                <w:rFonts w:ascii="Times New Roman" w:hAnsi="Times New Roman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rStyle w:val="af3"/>
                <w:rFonts w:ascii="Times New Roman" w:hAnsi="Times New Roman"/>
                <w:bCs/>
                <w:i w:val="0"/>
                <w:sz w:val="28"/>
                <w:szCs w:val="28"/>
              </w:rPr>
              <w:t>Не внесены и</w:t>
            </w:r>
            <w:r w:rsidRPr="001D5CD7">
              <w:rPr>
                <w:rFonts w:ascii="Times New Roman" w:hAnsi="Times New Roman"/>
                <w:sz w:val="28"/>
                <w:szCs w:val="28"/>
              </w:rPr>
              <w:t xml:space="preserve">зменения в </w:t>
            </w:r>
            <w:proofErr w:type="spellStart"/>
            <w:r w:rsidRPr="001D5CD7">
              <w:rPr>
                <w:rFonts w:ascii="Times New Roman" w:hAnsi="Times New Roman"/>
                <w:sz w:val="28"/>
                <w:szCs w:val="28"/>
              </w:rPr>
              <w:t>план-закупок</w:t>
            </w:r>
            <w:proofErr w:type="spellEnd"/>
            <w:r w:rsidRPr="001D5CD7">
              <w:rPr>
                <w:rFonts w:ascii="Times New Roman" w:hAnsi="Times New Roman"/>
                <w:sz w:val="28"/>
                <w:szCs w:val="28"/>
              </w:rPr>
              <w:t xml:space="preserve">  и план-график</w:t>
            </w:r>
            <w:proofErr w:type="gramStart"/>
            <w:r w:rsidRPr="001D5CD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D5CD7">
              <w:rPr>
                <w:rFonts w:ascii="Times New Roman" w:hAnsi="Times New Roman"/>
                <w:sz w:val="28"/>
                <w:szCs w:val="28"/>
              </w:rPr>
              <w:t xml:space="preserve"> по корректировке объема финансового обеспечения для осуществления закупок,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5CD7">
              <w:rPr>
                <w:rFonts w:ascii="Times New Roman" w:hAnsi="Times New Roman"/>
                <w:sz w:val="28"/>
                <w:szCs w:val="28"/>
              </w:rPr>
              <w:t>что идет в нарушение ст.17 и ст.21 Закона РФ № 44-ФЗ.</w:t>
            </w:r>
          </w:p>
          <w:p w:rsidR="00804328" w:rsidRPr="00263C58" w:rsidRDefault="00804328" w:rsidP="008043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04328" w:rsidRPr="00FA187A" w:rsidRDefault="001D5CD7" w:rsidP="0080432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Не соблюдено </w:t>
            </w:r>
            <w:proofErr w:type="gramStart"/>
            <w:r>
              <w:rPr>
                <w:sz w:val="28"/>
                <w:szCs w:val="28"/>
              </w:rPr>
              <w:t>ограничение</w:t>
            </w:r>
            <w:proofErr w:type="gramEnd"/>
            <w:r w:rsidRPr="000D7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закрепленное </w:t>
            </w:r>
            <w:r w:rsidRPr="000D7D1F">
              <w:rPr>
                <w:sz w:val="28"/>
                <w:szCs w:val="28"/>
              </w:rPr>
              <w:t xml:space="preserve"> п. 4 ч. 1 ст.93 Закона РФ № 44-ФЗ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</w:t>
            </w:r>
            <w:r w:rsidRPr="000D7D1F">
              <w:rPr>
                <w:rStyle w:val="blk"/>
                <w:sz w:val="28"/>
                <w:szCs w:val="28"/>
              </w:rPr>
              <w:t>существление закуп</w:t>
            </w:r>
            <w:r>
              <w:rPr>
                <w:rStyle w:val="blk"/>
                <w:sz w:val="28"/>
                <w:szCs w:val="28"/>
              </w:rPr>
              <w:t>ок</w:t>
            </w:r>
            <w:r w:rsidRPr="000D7D1F">
              <w:rPr>
                <w:rStyle w:val="blk"/>
                <w:sz w:val="28"/>
                <w:szCs w:val="28"/>
              </w:rPr>
              <w:t xml:space="preserve"> товар</w:t>
            </w:r>
            <w:r>
              <w:rPr>
                <w:rStyle w:val="blk"/>
                <w:sz w:val="28"/>
                <w:szCs w:val="28"/>
              </w:rPr>
              <w:t>ов</w:t>
            </w:r>
            <w:r w:rsidRPr="000D7D1F">
              <w:rPr>
                <w:rStyle w:val="blk"/>
                <w:sz w:val="28"/>
                <w:szCs w:val="28"/>
              </w:rPr>
              <w:t xml:space="preserve">, работ или услуг на сумму, не превышающую </w:t>
            </w:r>
            <w:r w:rsidRPr="001D5CD7">
              <w:rPr>
                <w:rStyle w:val="blk"/>
                <w:sz w:val="28"/>
                <w:szCs w:val="28"/>
              </w:rPr>
              <w:t>ста тысяч рублей</w:t>
            </w:r>
            <w:r w:rsidR="00FA187A">
              <w:rPr>
                <w:rStyle w:val="blk"/>
                <w:sz w:val="28"/>
                <w:szCs w:val="28"/>
              </w:rPr>
              <w:t xml:space="preserve">, при годовом объеме закупок не превышающем </w:t>
            </w:r>
            <w:r w:rsidRPr="000D7D1F">
              <w:rPr>
                <w:rStyle w:val="blk"/>
                <w:b/>
                <w:sz w:val="28"/>
                <w:szCs w:val="28"/>
              </w:rPr>
              <w:t xml:space="preserve"> </w:t>
            </w:r>
            <w:r w:rsidRPr="00FA187A">
              <w:rPr>
                <w:rStyle w:val="blk"/>
                <w:sz w:val="28"/>
                <w:szCs w:val="28"/>
              </w:rPr>
              <w:t>два миллиона рублей</w:t>
            </w:r>
            <w:r w:rsidR="00FA187A" w:rsidRPr="00FA187A">
              <w:rPr>
                <w:rStyle w:val="blk"/>
                <w:sz w:val="28"/>
                <w:szCs w:val="28"/>
              </w:rPr>
              <w:t>.</w:t>
            </w:r>
          </w:p>
          <w:p w:rsidR="00886AFC" w:rsidRDefault="00886AFC" w:rsidP="006E44E4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проверке, указанные в акте: </w:t>
            </w:r>
          </w:p>
          <w:p w:rsidR="00804328" w:rsidRPr="00804328" w:rsidRDefault="00804328" w:rsidP="0080432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3C58">
              <w:rPr>
                <w:rStyle w:val="af3"/>
                <w:bCs/>
                <w:i w:val="0"/>
                <w:sz w:val="28"/>
                <w:szCs w:val="28"/>
              </w:rPr>
              <w:t xml:space="preserve">- </w:t>
            </w:r>
            <w:r w:rsidRPr="00804328">
              <w:rPr>
                <w:rStyle w:val="af3"/>
                <w:bCs/>
                <w:i w:val="0"/>
                <w:sz w:val="28"/>
                <w:szCs w:val="28"/>
              </w:rPr>
              <w:t xml:space="preserve">строго руководствоваться положениями Федерального закона № 44-ФЗ и иными нормативными правовыми актами о контрактной системе в сфере закупок; </w:t>
            </w:r>
          </w:p>
          <w:p w:rsidR="00804328" w:rsidRPr="00804328" w:rsidRDefault="00804328" w:rsidP="00804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328">
              <w:rPr>
                <w:rStyle w:val="af3"/>
                <w:rFonts w:ascii="Times New Roman" w:hAnsi="Times New Roman"/>
                <w:bCs/>
                <w:i w:val="0"/>
                <w:sz w:val="28"/>
                <w:szCs w:val="28"/>
              </w:rPr>
              <w:t xml:space="preserve">- организовать </w:t>
            </w:r>
            <w:proofErr w:type="gramStart"/>
            <w:r w:rsidRPr="00804328">
              <w:rPr>
                <w:rStyle w:val="af3"/>
                <w:rFonts w:ascii="Times New Roman" w:hAnsi="Times New Roman"/>
                <w:bCs/>
                <w:i w:val="0"/>
                <w:sz w:val="28"/>
                <w:szCs w:val="28"/>
              </w:rPr>
              <w:t>контроль за</w:t>
            </w:r>
            <w:proofErr w:type="gramEnd"/>
            <w:r w:rsidRPr="00804328">
              <w:rPr>
                <w:rStyle w:val="af3"/>
                <w:rFonts w:ascii="Times New Roman" w:hAnsi="Times New Roman"/>
                <w:bCs/>
                <w:i w:val="0"/>
                <w:sz w:val="28"/>
                <w:szCs w:val="28"/>
              </w:rPr>
              <w:t xml:space="preserve"> внесением изменений в план закупок и план график  закупок, </w:t>
            </w:r>
            <w:r w:rsidRPr="00804328">
              <w:rPr>
                <w:rFonts w:ascii="Times New Roman" w:hAnsi="Times New Roman"/>
                <w:sz w:val="28"/>
                <w:szCs w:val="28"/>
              </w:rPr>
              <w:t xml:space="preserve"> по корректировке объема финансового обеспечения для осуществления закупок, соблюдая нормы статей 17 и  21 Закона РФ № 44-ФЗ.</w:t>
            </w:r>
          </w:p>
          <w:p w:rsidR="00804328" w:rsidRPr="00804328" w:rsidRDefault="00804328" w:rsidP="0080432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804328">
              <w:rPr>
                <w:sz w:val="28"/>
                <w:szCs w:val="28"/>
              </w:rPr>
              <w:t xml:space="preserve">- не допускать в дальнейшей работе нарушений по п.4 ч.1 ст.93 Закона РФ № 44-ФЗ. </w:t>
            </w:r>
          </w:p>
          <w:p w:rsidR="00804328" w:rsidRDefault="00804328" w:rsidP="006E44E4">
            <w:pPr>
              <w:pStyle w:val="a3"/>
              <w:ind w:firstLine="7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86AFC" w:rsidRDefault="00886AFC" w:rsidP="006E44E4">
            <w:pPr>
              <w:ind w:firstLine="7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86AFC" w:rsidRDefault="00886AFC" w:rsidP="006E44E4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Акта проверки направлены Главе </w:t>
            </w:r>
            <w:proofErr w:type="spellStart"/>
            <w:r w:rsidR="003E02BE">
              <w:rPr>
                <w:rFonts w:ascii="Times New Roman" w:hAnsi="Times New Roman" w:cs="Times New Roman"/>
                <w:sz w:val="28"/>
                <w:szCs w:val="28"/>
              </w:rPr>
              <w:t>Слободо-Туринского</w:t>
            </w:r>
            <w:proofErr w:type="spellEnd"/>
            <w:r w:rsidR="003E02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Прокуратуру </w:t>
            </w:r>
            <w:proofErr w:type="spellStart"/>
            <w:r w:rsidR="003E02BE">
              <w:rPr>
                <w:rFonts w:ascii="Times New Roman" w:hAnsi="Times New Roman" w:cs="Times New Roman"/>
                <w:sz w:val="28"/>
                <w:szCs w:val="28"/>
              </w:rPr>
              <w:t>Слободо-Туринского</w:t>
            </w:r>
            <w:proofErr w:type="spellEnd"/>
            <w:r w:rsidR="003E0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</w:p>
          <w:p w:rsidR="00886AFC" w:rsidRDefault="00886AFC" w:rsidP="006E44E4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AFC" w:rsidRDefault="00886AFC" w:rsidP="00886AFC"/>
    <w:p w:rsidR="00886AFC" w:rsidRDefault="00886AFC" w:rsidP="00886AFC"/>
    <w:p w:rsidR="00886AFC" w:rsidRDefault="00886AFC" w:rsidP="00886AFC">
      <w:pPr>
        <w:rPr>
          <w:rFonts w:ascii="Times New Roman" w:hAnsi="Times New Roman"/>
          <w:sz w:val="28"/>
          <w:szCs w:val="28"/>
        </w:rPr>
      </w:pPr>
    </w:p>
    <w:p w:rsidR="00886AFC" w:rsidRDefault="00886AFC" w:rsidP="00886AFC"/>
    <w:p w:rsidR="00CA4046" w:rsidRDefault="00CA4046"/>
    <w:sectPr w:rsidR="00CA4046" w:rsidSect="001F7E3D">
      <w:foot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1F6" w:rsidRDefault="00A151F6" w:rsidP="00741981">
      <w:pPr>
        <w:spacing w:after="0" w:line="240" w:lineRule="auto"/>
      </w:pPr>
      <w:r>
        <w:separator/>
      </w:r>
    </w:p>
  </w:endnote>
  <w:endnote w:type="continuationSeparator" w:id="0">
    <w:p w:rsidR="00A151F6" w:rsidRDefault="00A151F6" w:rsidP="0074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018"/>
    </w:sdtPr>
    <w:sdtContent>
      <w:p w:rsidR="001F7E3D" w:rsidRDefault="00741981">
        <w:pPr>
          <w:pStyle w:val="a5"/>
          <w:jc w:val="center"/>
        </w:pPr>
        <w:r>
          <w:fldChar w:fldCharType="begin"/>
        </w:r>
        <w:r w:rsidR="003E02BE">
          <w:instrText xml:space="preserve"> PAGE   \* MERGEFORMAT </w:instrText>
        </w:r>
        <w:r>
          <w:fldChar w:fldCharType="separate"/>
        </w:r>
        <w:r w:rsidR="00FA187A">
          <w:rPr>
            <w:noProof/>
          </w:rPr>
          <w:t>2</w:t>
        </w:r>
        <w:r>
          <w:fldChar w:fldCharType="end"/>
        </w:r>
      </w:p>
    </w:sdtContent>
  </w:sdt>
  <w:p w:rsidR="001F7E3D" w:rsidRDefault="00A15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1F6" w:rsidRDefault="00A151F6" w:rsidP="00741981">
      <w:pPr>
        <w:spacing w:after="0" w:line="240" w:lineRule="auto"/>
      </w:pPr>
      <w:r>
        <w:separator/>
      </w:r>
    </w:p>
  </w:footnote>
  <w:footnote w:type="continuationSeparator" w:id="0">
    <w:p w:rsidR="00A151F6" w:rsidRDefault="00A151F6" w:rsidP="0074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FF2"/>
    <w:multiLevelType w:val="multilevel"/>
    <w:tmpl w:val="20FCD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FC"/>
    <w:rsid w:val="001A53F2"/>
    <w:rsid w:val="001D5CD7"/>
    <w:rsid w:val="003E02BE"/>
    <w:rsid w:val="00545134"/>
    <w:rsid w:val="006E44E4"/>
    <w:rsid w:val="00741981"/>
    <w:rsid w:val="00804328"/>
    <w:rsid w:val="00886AFC"/>
    <w:rsid w:val="008B57CC"/>
    <w:rsid w:val="00A151F6"/>
    <w:rsid w:val="00A7269C"/>
    <w:rsid w:val="00CA4046"/>
    <w:rsid w:val="00FA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FC"/>
    <w:pPr>
      <w:spacing w:after="0" w:line="240" w:lineRule="auto"/>
    </w:pPr>
  </w:style>
  <w:style w:type="table" w:styleId="a4">
    <w:name w:val="Table Grid"/>
    <w:basedOn w:val="a1"/>
    <w:uiPriority w:val="59"/>
    <w:rsid w:val="0088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8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AFC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uiPriority w:val="99"/>
    <w:locked/>
    <w:rsid w:val="00A7269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A7269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</w:rPr>
  </w:style>
  <w:style w:type="paragraph" w:styleId="a8">
    <w:name w:val="Normal (Web)"/>
    <w:basedOn w:val="a"/>
    <w:link w:val="a9"/>
    <w:uiPriority w:val="99"/>
    <w:unhideWhenUsed/>
    <w:rsid w:val="008B5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8B57CC"/>
    <w:rPr>
      <w:b/>
      <w:bCs/>
    </w:rPr>
  </w:style>
  <w:style w:type="character" w:customStyle="1" w:styleId="a9">
    <w:name w:val="Обычный (веб) Знак"/>
    <w:basedOn w:val="a0"/>
    <w:link w:val="a8"/>
    <w:rsid w:val="008B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44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4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134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545134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45134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0">
    <w:name w:val="List"/>
    <w:basedOn w:val="a"/>
    <w:uiPriority w:val="99"/>
    <w:rsid w:val="0054513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Body Text First Indent"/>
    <w:basedOn w:val="ae"/>
    <w:link w:val="af2"/>
    <w:uiPriority w:val="99"/>
    <w:rsid w:val="00545134"/>
    <w:pPr>
      <w:widowControl/>
      <w:suppressAutoHyphens w:val="0"/>
      <w:ind w:firstLine="21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2">
    <w:name w:val="Красная строка Знак"/>
    <w:basedOn w:val="af"/>
    <w:link w:val="af1"/>
    <w:uiPriority w:val="99"/>
    <w:rsid w:val="00545134"/>
    <w:rPr>
      <w:rFonts w:ascii="Times New Roman" w:eastAsia="Times New Roman" w:hAnsi="Times New Roman"/>
      <w:szCs w:val="20"/>
      <w:lang w:eastAsia="ru-RU"/>
    </w:rPr>
  </w:style>
  <w:style w:type="paragraph" w:customStyle="1" w:styleId="1">
    <w:name w:val="Без интервала1"/>
    <w:uiPriority w:val="99"/>
    <w:rsid w:val="0054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qFormat/>
    <w:rsid w:val="00804328"/>
    <w:rPr>
      <w:i/>
      <w:iCs/>
    </w:rPr>
  </w:style>
  <w:style w:type="character" w:customStyle="1" w:styleId="blk">
    <w:name w:val="blk"/>
    <w:basedOn w:val="a0"/>
    <w:rsid w:val="001D5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037/e7d149b45dfea61ea4e7ba15acabe7ec8f20e3f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4057/b079d1039fef8d55ab9e4cf12768d9251ee43601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87037/e7d149b45dfea61ea4e7ba15acabe7ec8f20e3f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287037/e7d149b45dfea61ea4e7ba15acabe7ec8f20e3f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4057/a0c8f1918e072c8ab1da1fd00e9f23ea683eb64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5</cp:revision>
  <dcterms:created xsi:type="dcterms:W3CDTF">2019-05-15T09:17:00Z</dcterms:created>
  <dcterms:modified xsi:type="dcterms:W3CDTF">2019-06-20T06:24:00Z</dcterms:modified>
</cp:coreProperties>
</file>